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2E7F" w14:textId="42CC796F" w:rsidR="003756BE" w:rsidRPr="000A545A" w:rsidRDefault="003756BE" w:rsidP="00FC3EF7">
      <w:pPr>
        <w:spacing w:after="240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val="nn-NO" w:eastAsia="nb-NO"/>
          <w14:ligatures w14:val="none"/>
        </w:rPr>
      </w:pPr>
      <w:r w:rsidRPr="000A545A">
        <w:rPr>
          <w:rFonts w:ascii="Arial" w:eastAsia="Times New Roman" w:hAnsi="Arial" w:cs="Arial"/>
          <w:b/>
          <w:bCs/>
          <w:kern w:val="0"/>
          <w:sz w:val="28"/>
          <w:szCs w:val="28"/>
          <w:lang w:val="nn-NO" w:eastAsia="nb-NO"/>
          <w14:ligatures w14:val="none"/>
        </w:rPr>
        <w:t xml:space="preserve">INNKALLING – EKSTRAORDINÆRT ÅRSMØTE I IL HØDD </w:t>
      </w:r>
    </w:p>
    <w:p w14:paraId="2F181B37" w14:textId="2E222970" w:rsidR="003756BE" w:rsidRPr="00FC3EF7" w:rsidRDefault="003756BE" w:rsidP="003756BE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Det </w:t>
      </w:r>
      <w:r w:rsidR="00224B1F"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blir </w:t>
      </w: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med dette kalla inn til ekstraordinært årsmøte i IL Hødd.</w:t>
      </w:r>
      <w:r w:rsidR="00050F8F" w:rsidRPr="00FC3EF7">
        <w:rPr>
          <w:sz w:val="20"/>
          <w:szCs w:val="20"/>
          <w:lang w:val="nn-NO"/>
        </w:rPr>
        <w:t xml:space="preserve"> </w:t>
      </w:r>
      <w:r w:rsidR="00050F8F"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Ekstraordinært årsmøte blir kalla inn med minst to vekers frist. Ekstraordinært årsmøte kan berre handsame dei sakene som er oppførte i innkallinga/saklista.</w:t>
      </w:r>
    </w:p>
    <w:p w14:paraId="502D0D82" w14:textId="77777777" w:rsidR="003756BE" w:rsidRPr="00FC3EF7" w:rsidRDefault="003756BE" w:rsidP="003756BE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</w:p>
    <w:p w14:paraId="04475DC8" w14:textId="77777777" w:rsidR="008C02BA" w:rsidRPr="00FC3EF7" w:rsidRDefault="003756BE" w:rsidP="003756BE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  <w:t>Tid og stad:</w:t>
      </w:r>
    </w:p>
    <w:p w14:paraId="4AD8EB51" w14:textId="76CBF78E" w:rsidR="003756BE" w:rsidRPr="00FC3EF7" w:rsidRDefault="003756BE" w:rsidP="008C02BA">
      <w:pPr>
        <w:spacing w:before="120"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Dato: </w:t>
      </w:r>
      <w:r w:rsidR="009D78C3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30</w:t>
      </w:r>
      <w:r w:rsidR="00224B1F"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 juni </w:t>
      </w: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2026</w:t>
      </w: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br/>
        <w:t>Klokk</w:t>
      </w:r>
      <w:r w:rsidR="00224B1F"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eslett</w:t>
      </w: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: </w:t>
      </w:r>
      <w:r w:rsidR="009D78C3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18:00</w:t>
      </w: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br/>
        <w:t>Stad: Høddvollhuset</w:t>
      </w:r>
    </w:p>
    <w:p w14:paraId="2B86F24C" w14:textId="77777777" w:rsidR="003756BE" w:rsidRPr="00FC3EF7" w:rsidRDefault="003756BE" w:rsidP="003756BE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</w:pPr>
    </w:p>
    <w:p w14:paraId="3BAA7F1F" w14:textId="77777777" w:rsidR="008C02BA" w:rsidRPr="00FC3EF7" w:rsidRDefault="003756BE" w:rsidP="00FC3EF7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  <w:t>Bakgrunn og heimel</w:t>
      </w:r>
    </w:p>
    <w:p w14:paraId="7EC85033" w14:textId="16DB9E35" w:rsidR="003756BE" w:rsidRPr="00FC3EF7" w:rsidRDefault="003756BE" w:rsidP="008C02BA">
      <w:pPr>
        <w:spacing w:before="120"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Det blir kalla inn til ekstraordinært årsmøte for å gjennomføre val av styreleiar i hovudstyret i IL Hødd. </w:t>
      </w: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br/>
      </w:r>
    </w:p>
    <w:p w14:paraId="65B9A332" w14:textId="438FC9AF" w:rsidR="003756BE" w:rsidRPr="00FC3EF7" w:rsidRDefault="003756BE" w:rsidP="003756BE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  <w:t>Sakliste</w:t>
      </w:r>
    </w:p>
    <w:p w14:paraId="1DB699F2" w14:textId="77777777" w:rsidR="003756BE" w:rsidRPr="00FC3EF7" w:rsidRDefault="003756BE" w:rsidP="008C02BA">
      <w:pPr>
        <w:numPr>
          <w:ilvl w:val="0"/>
          <w:numId w:val="1"/>
        </w:numPr>
        <w:spacing w:before="120"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Opning av møtet</w:t>
      </w:r>
    </w:p>
    <w:p w14:paraId="013C9828" w14:textId="77777777" w:rsidR="003756BE" w:rsidRPr="00FC3EF7" w:rsidRDefault="003756BE" w:rsidP="003F5C5D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Godkjenning av dei som har røysterett</w:t>
      </w:r>
    </w:p>
    <w:p w14:paraId="0CA5F5B3" w14:textId="77777777" w:rsidR="003756BE" w:rsidRPr="00FC3EF7" w:rsidRDefault="003756BE" w:rsidP="003F5C5D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Val av dirigent</w:t>
      </w:r>
    </w:p>
    <w:p w14:paraId="55CF8C39" w14:textId="77777777" w:rsidR="003756BE" w:rsidRPr="00FC3EF7" w:rsidRDefault="003756BE" w:rsidP="003F5C5D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Val av protokollførar</w:t>
      </w:r>
    </w:p>
    <w:p w14:paraId="164354E4" w14:textId="77777777" w:rsidR="003756BE" w:rsidRPr="00FC3EF7" w:rsidRDefault="003756BE" w:rsidP="003F5C5D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Val av to medlemmer til å skrive under protokollen</w:t>
      </w:r>
    </w:p>
    <w:p w14:paraId="301C7975" w14:textId="77777777" w:rsidR="003756BE" w:rsidRPr="00FC3EF7" w:rsidRDefault="003756BE" w:rsidP="003F5C5D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Godkjenning av innkallinga</w:t>
      </w:r>
    </w:p>
    <w:p w14:paraId="4F6C540C" w14:textId="77777777" w:rsidR="003756BE" w:rsidRDefault="003756BE" w:rsidP="003F5C5D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Godkjenning av saklista</w:t>
      </w:r>
    </w:p>
    <w:p w14:paraId="09E12256" w14:textId="7350ECAA" w:rsidR="003756BE" w:rsidRDefault="003756BE" w:rsidP="003F5C5D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Val av styreleiar </w:t>
      </w:r>
      <w:r w:rsidR="00E47105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i </w:t>
      </w: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hovudstyret i IL Hødd</w:t>
      </w:r>
    </w:p>
    <w:p w14:paraId="1CEEE5C8" w14:textId="77777777" w:rsidR="003756BE" w:rsidRPr="00FC3EF7" w:rsidRDefault="003756BE" w:rsidP="003F5C5D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Avslutning</w:t>
      </w:r>
    </w:p>
    <w:p w14:paraId="08412648" w14:textId="77777777" w:rsidR="003756BE" w:rsidRPr="00FC3EF7" w:rsidRDefault="003756BE" w:rsidP="00224B1F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</w:pPr>
    </w:p>
    <w:p w14:paraId="0F7073D1" w14:textId="77777777" w:rsidR="008C02BA" w:rsidRPr="00FC3EF7" w:rsidRDefault="003756BE" w:rsidP="00FC3EF7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  <w:t>Stemmerett og valbarheit</w:t>
      </w:r>
    </w:p>
    <w:p w14:paraId="709BDDFD" w14:textId="77777777" w:rsidR="008C02BA" w:rsidRPr="00FC3EF7" w:rsidRDefault="003756BE" w:rsidP="008C02BA">
      <w:pPr>
        <w:spacing w:before="120"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For å ha stemmerett og kunne veljast til verv må ein (i) fylle 15 år i løpet av kalenderåret, (ii) ha vore medlem i minst éin månad, og (iii) ha gjort opp eigne økonomiske forpliktingar til idrettslaget. </w:t>
      </w:r>
    </w:p>
    <w:p w14:paraId="4247014E" w14:textId="26A016F1" w:rsidR="003756BE" w:rsidRPr="00FC3EF7" w:rsidRDefault="003756BE" w:rsidP="008C02BA">
      <w:pPr>
        <w:spacing w:before="120"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Alle medlemmer har møterett, talerett og forslagsrett etter reglane i NIF-systemet. </w:t>
      </w:r>
    </w:p>
    <w:p w14:paraId="1A3BF910" w14:textId="77777777" w:rsidR="003756BE" w:rsidRPr="00FC3EF7" w:rsidRDefault="003756BE" w:rsidP="003756BE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</w:pPr>
    </w:p>
    <w:p w14:paraId="2B9370A0" w14:textId="77777777" w:rsidR="008C02BA" w:rsidRPr="00FC3EF7" w:rsidRDefault="003756BE" w:rsidP="00FC3EF7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  <w:t>Saksdokument</w:t>
      </w:r>
    </w:p>
    <w:p w14:paraId="3FC054AB" w14:textId="525480D1" w:rsidR="003756BE" w:rsidRPr="00FC3EF7" w:rsidRDefault="003756BE" w:rsidP="008C02BA">
      <w:pPr>
        <w:spacing w:before="120"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Saksdokument for saka ligg ved denne innkallinga / vert gjort tilgjengeleg på forsvarleg måte: [lenke til Hødd si heimeside].</w:t>
      </w:r>
    </w:p>
    <w:p w14:paraId="3909F197" w14:textId="1578361B" w:rsidR="003756BE" w:rsidRPr="00FC3EF7" w:rsidRDefault="003756BE" w:rsidP="003756BE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 </w:t>
      </w:r>
    </w:p>
    <w:p w14:paraId="10592567" w14:textId="77777777" w:rsidR="008C02BA" w:rsidRPr="00FC3EF7" w:rsidRDefault="003756BE" w:rsidP="00FC3EF7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b/>
          <w:bCs/>
          <w:kern w:val="0"/>
          <w:sz w:val="20"/>
          <w:szCs w:val="20"/>
          <w:lang w:val="nn-NO" w:eastAsia="nb-NO"/>
          <w14:ligatures w14:val="none"/>
        </w:rPr>
        <w:t>Kontakt</w:t>
      </w:r>
    </w:p>
    <w:p w14:paraId="4D86090B" w14:textId="46FC9EE8" w:rsidR="003756BE" w:rsidRPr="00FC3EF7" w:rsidRDefault="003756BE" w:rsidP="008C02BA">
      <w:pPr>
        <w:spacing w:before="120"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Spørsmål kan rettast til styret på: </w:t>
      </w:r>
      <w:hyperlink r:id="rId7" w:history="1">
        <w:r w:rsidRPr="00FC3EF7">
          <w:rPr>
            <w:rStyle w:val="Hyperlink"/>
            <w:rFonts w:ascii="Arial" w:eastAsia="Times New Roman" w:hAnsi="Arial" w:cs="Arial"/>
            <w:kern w:val="0"/>
            <w:sz w:val="20"/>
            <w:szCs w:val="20"/>
            <w:lang w:val="nn-NO" w:eastAsia="nb-NO"/>
            <w14:ligatures w14:val="none"/>
          </w:rPr>
          <w:t>isa@ulstein.com</w:t>
        </w:r>
      </w:hyperlink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 / 957 08 508</w:t>
      </w:r>
      <w:r w:rsidR="00BD31F3"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.</w:t>
      </w:r>
    </w:p>
    <w:p w14:paraId="30865CA5" w14:textId="77777777" w:rsidR="003F5C5D" w:rsidRPr="00FC3EF7" w:rsidRDefault="003F5C5D" w:rsidP="003756BE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</w:p>
    <w:p w14:paraId="33A9359B" w14:textId="77777777" w:rsidR="003756BE" w:rsidRPr="00FC3EF7" w:rsidRDefault="003756BE" w:rsidP="003756BE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Med venleg helsing</w:t>
      </w: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br/>
        <w:t>Styret i IL Hødd</w:t>
      </w: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br/>
      </w:r>
    </w:p>
    <w:p w14:paraId="1026E05B" w14:textId="77777777" w:rsidR="00FC3EF7" w:rsidRPr="00FC3EF7" w:rsidRDefault="00FC3EF7" w:rsidP="003756BE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</w:p>
    <w:p w14:paraId="2A15C702" w14:textId="4E9134F3" w:rsidR="003756BE" w:rsidRPr="00FC3EF7" w:rsidRDefault="003756BE" w:rsidP="003756BE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>Ingvill M. Saunes</w:t>
      </w:r>
    </w:p>
    <w:p w14:paraId="070A4A14" w14:textId="48966273" w:rsidR="007335BA" w:rsidRPr="00FC3EF7" w:rsidRDefault="003756BE" w:rsidP="00050F8F">
      <w:pPr>
        <w:spacing w:after="0" w:line="300" w:lineRule="atLeast"/>
        <w:rPr>
          <w:rFonts w:ascii="Arial" w:hAnsi="Arial" w:cs="Arial"/>
          <w:sz w:val="20"/>
          <w:szCs w:val="20"/>
          <w:lang w:val="nn-NO"/>
        </w:rPr>
      </w:pPr>
      <w:r w:rsidRPr="00FC3EF7">
        <w:rPr>
          <w:rFonts w:ascii="Arial" w:eastAsia="Times New Roman" w:hAnsi="Arial" w:cs="Arial"/>
          <w:kern w:val="0"/>
          <w:sz w:val="20"/>
          <w:szCs w:val="20"/>
          <w:lang w:val="nn-NO" w:eastAsia="nb-NO"/>
          <w14:ligatures w14:val="none"/>
        </w:rPr>
        <w:t xml:space="preserve">Konstituert styreleiar </w:t>
      </w:r>
    </w:p>
    <w:sectPr w:rsidR="007335BA" w:rsidRPr="00FC3EF7" w:rsidSect="003A69A9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86B3" w14:textId="77777777" w:rsidR="00DF1E35" w:rsidRDefault="00DF1E35" w:rsidP="003756BE">
      <w:pPr>
        <w:spacing w:after="0" w:line="240" w:lineRule="auto"/>
      </w:pPr>
      <w:r>
        <w:separator/>
      </w:r>
    </w:p>
  </w:endnote>
  <w:endnote w:type="continuationSeparator" w:id="0">
    <w:p w14:paraId="4E2DDA19" w14:textId="77777777" w:rsidR="00DF1E35" w:rsidRDefault="00DF1E35" w:rsidP="0037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BC9C" w14:textId="77777777" w:rsidR="00DF1E35" w:rsidRDefault="00DF1E35" w:rsidP="003756BE">
      <w:pPr>
        <w:spacing w:after="0" w:line="240" w:lineRule="auto"/>
      </w:pPr>
      <w:r>
        <w:separator/>
      </w:r>
    </w:p>
  </w:footnote>
  <w:footnote w:type="continuationSeparator" w:id="0">
    <w:p w14:paraId="411612AA" w14:textId="77777777" w:rsidR="00DF1E35" w:rsidRDefault="00DF1E35" w:rsidP="0037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B2F0" w14:textId="66679EB2" w:rsidR="003756BE" w:rsidRDefault="003756BE" w:rsidP="003756BE">
    <w:pPr>
      <w:pStyle w:val="Header"/>
    </w:pPr>
    <w:r w:rsidRPr="00AD790F">
      <w:rPr>
        <w:rFonts w:cs="Arial"/>
        <w:bCs/>
        <w:i/>
        <w:i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9264" behindDoc="0" locked="0" layoutInCell="1" allowOverlap="1" wp14:anchorId="60784CBC" wp14:editId="2E32AEFA">
          <wp:simplePos x="0" y="0"/>
          <wp:positionH relativeFrom="margin">
            <wp:posOffset>5664200</wp:posOffset>
          </wp:positionH>
          <wp:positionV relativeFrom="paragraph">
            <wp:posOffset>-119380</wp:posOffset>
          </wp:positionV>
          <wp:extent cx="441960" cy="596220"/>
          <wp:effectExtent l="0" t="0" r="0" b="0"/>
          <wp:wrapNone/>
          <wp:docPr id="192043832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852010" name="Bilde 631852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" cy="59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5339B" w14:textId="6F608F55" w:rsidR="003756BE" w:rsidRDefault="003756BE" w:rsidP="003756BE">
    <w:pPr>
      <w:pStyle w:val="Header"/>
    </w:pPr>
    <w:r>
      <w:tab/>
    </w:r>
    <w:r>
      <w:tab/>
    </w:r>
  </w:p>
  <w:p w14:paraId="16ED0B10" w14:textId="77777777" w:rsidR="003756BE" w:rsidRDefault="003756BE" w:rsidP="00375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032E"/>
    <w:multiLevelType w:val="multilevel"/>
    <w:tmpl w:val="788A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0583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BE"/>
    <w:rsid w:val="00050F8F"/>
    <w:rsid w:val="000A545A"/>
    <w:rsid w:val="00165F3D"/>
    <w:rsid w:val="001E0B54"/>
    <w:rsid w:val="00224B1F"/>
    <w:rsid w:val="003756BE"/>
    <w:rsid w:val="003A69A9"/>
    <w:rsid w:val="003F5C5D"/>
    <w:rsid w:val="00545198"/>
    <w:rsid w:val="007331B1"/>
    <w:rsid w:val="007335BA"/>
    <w:rsid w:val="008C02BA"/>
    <w:rsid w:val="009D78C3"/>
    <w:rsid w:val="00B701B0"/>
    <w:rsid w:val="00BD31F3"/>
    <w:rsid w:val="00BF36FB"/>
    <w:rsid w:val="00D26386"/>
    <w:rsid w:val="00DC1AD2"/>
    <w:rsid w:val="00DF1E35"/>
    <w:rsid w:val="00E33BA4"/>
    <w:rsid w:val="00E47105"/>
    <w:rsid w:val="00EE49D3"/>
    <w:rsid w:val="00FC3EF7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6BA1"/>
  <w15:chartTrackingRefBased/>
  <w15:docId w15:val="{2905C8B6-EF9B-4E1A-8850-9E221FB8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6BE"/>
  </w:style>
  <w:style w:type="paragraph" w:styleId="Footer">
    <w:name w:val="footer"/>
    <w:basedOn w:val="Normal"/>
    <w:link w:val="FooterChar"/>
    <w:uiPriority w:val="99"/>
    <w:unhideWhenUsed/>
    <w:rsid w:val="00375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BE"/>
  </w:style>
  <w:style w:type="character" w:styleId="Hyperlink">
    <w:name w:val="Hyperlink"/>
    <w:basedOn w:val="DefaultParagraphFont"/>
    <w:uiPriority w:val="99"/>
    <w:unhideWhenUsed/>
    <w:rsid w:val="003756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a@ulste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220</Words>
  <Characters>1160</Characters>
  <Application>Microsoft Office Word</Application>
  <DocSecurity>0</DocSecurity>
  <Lines>42</Lines>
  <Paragraphs>31</Paragraphs>
  <ScaleCrop>false</ScaleCrop>
  <Company>Ulstein Group ASA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Ingvill Mari Saunes</dc:creator>
  <cp:keywords/>
  <dc:description/>
  <cp:lastModifiedBy>Ingvill Mari Saunes</cp:lastModifiedBy>
  <cp:revision>14</cp:revision>
  <dcterms:created xsi:type="dcterms:W3CDTF">2026-06-07T12:55:00Z</dcterms:created>
  <dcterms:modified xsi:type="dcterms:W3CDTF">2026-06-09T21:22:00Z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8c607-45b3-4b24-b2a8-16aef57988bf_Enabled">
    <vt:lpwstr>true</vt:lpwstr>
  </property>
  <property fmtid="{D5CDD505-2E9C-101B-9397-08002B2CF9AE}" pid="3" name="MSIP_Label_a8d8c607-45b3-4b24-b2a8-16aef57988bf_SetDate">
    <vt:lpwstr>2026-06-07T13:04:36Z</vt:lpwstr>
  </property>
  <property fmtid="{D5CDD505-2E9C-101B-9397-08002B2CF9AE}" pid="4" name="MSIP_Label_a8d8c607-45b3-4b24-b2a8-16aef57988bf_Method">
    <vt:lpwstr>Standard</vt:lpwstr>
  </property>
  <property fmtid="{D5CDD505-2E9C-101B-9397-08002B2CF9AE}" pid="5" name="MSIP_Label_a8d8c607-45b3-4b24-b2a8-16aef57988bf_Name">
    <vt:lpwstr>Public</vt:lpwstr>
  </property>
  <property fmtid="{D5CDD505-2E9C-101B-9397-08002B2CF9AE}" pid="6" name="MSIP_Label_a8d8c607-45b3-4b24-b2a8-16aef57988bf_SiteId">
    <vt:lpwstr>7ec8f828-4a59-40bf-bae9-2b8fc02bb31e</vt:lpwstr>
  </property>
  <property fmtid="{D5CDD505-2E9C-101B-9397-08002B2CF9AE}" pid="7" name="MSIP_Label_a8d8c607-45b3-4b24-b2a8-16aef57988bf_ActionId">
    <vt:lpwstr>5c1a2d88-27e1-4bde-9d95-831d3370b569</vt:lpwstr>
  </property>
  <property fmtid="{D5CDD505-2E9C-101B-9397-08002B2CF9AE}" pid="8" name="MSIP_Label_a8d8c607-45b3-4b24-b2a8-16aef57988bf_ContentBits">
    <vt:lpwstr>0</vt:lpwstr>
  </property>
  <property fmtid="{D5CDD505-2E9C-101B-9397-08002B2CF9AE}" pid="9" name="MSIP_Label_a8d8c607-45b3-4b24-b2a8-16aef57988bf_Tag">
    <vt:lpwstr>10, 3, 0, 1</vt:lpwstr>
  </property>
</Properties>
</file>